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3C" w:rsidRDefault="001E6BA0">
      <w:pPr>
        <w:pStyle w:val="1"/>
        <w:ind w:firstLine="0"/>
        <w:jc w:val="center"/>
      </w:pPr>
      <w:r>
        <w:t>Рассмотрено</w:t>
      </w:r>
      <w:r>
        <w:br/>
        <w:t>на Педагогическом совете.</w:t>
      </w:r>
    </w:p>
    <w:p w:rsidR="00AA4C3C" w:rsidRDefault="001E6BA0">
      <w:pPr>
        <w:pStyle w:val="1"/>
        <w:ind w:firstLine="0"/>
        <w:jc w:val="center"/>
      </w:pPr>
      <w:r>
        <w:t xml:space="preserve">Протокол № </w:t>
      </w:r>
    </w:p>
    <w:p w:rsidR="00AA4C3C" w:rsidRDefault="001E6BA0">
      <w:pPr>
        <w:pStyle w:val="1"/>
        <w:ind w:firstLine="0"/>
        <w:jc w:val="center"/>
        <w:sectPr w:rsidR="00AA4C3C">
          <w:pgSz w:w="11900" w:h="16840"/>
          <w:pgMar w:top="428" w:right="1837" w:bottom="982" w:left="2268" w:header="0" w:footer="554" w:gutter="0"/>
          <w:pgNumType w:start="1"/>
          <w:cols w:num="2" w:space="1486"/>
          <w:noEndnote/>
          <w:docGrid w:linePitch="360"/>
        </w:sectPr>
      </w:pPr>
      <w:r>
        <w:t>Утверждено приказом</w:t>
      </w:r>
      <w:r>
        <w:br/>
      </w:r>
      <w:r w:rsidR="00E32D45" w:rsidRPr="00E32D45">
        <w:t>АНО «ПОО «СОЮЗ-РАЗРЯД»</w:t>
      </w:r>
      <w:r w:rsidR="00E32D45" w:rsidRPr="00E32D45">
        <w:t xml:space="preserve"> </w:t>
      </w:r>
      <w:r>
        <w:t xml:space="preserve">№ </w:t>
      </w:r>
      <w:r w:rsidR="00E32D45">
        <w:t>_____________</w:t>
      </w:r>
      <w:r>
        <w:t xml:space="preserve"> г.</w:t>
      </w:r>
    </w:p>
    <w:p w:rsidR="00AA4C3C" w:rsidRDefault="00AA4C3C">
      <w:pPr>
        <w:spacing w:before="102" w:after="102" w:line="240" w:lineRule="exact"/>
        <w:rPr>
          <w:sz w:val="19"/>
          <w:szCs w:val="19"/>
        </w:rPr>
      </w:pPr>
    </w:p>
    <w:p w:rsidR="00AA4C3C" w:rsidRDefault="00AA4C3C">
      <w:pPr>
        <w:spacing w:line="1" w:lineRule="exact"/>
        <w:sectPr w:rsidR="00AA4C3C">
          <w:type w:val="continuous"/>
          <w:pgSz w:w="11900" w:h="16840"/>
          <w:pgMar w:top="589" w:right="0" w:bottom="581" w:left="0" w:header="0" w:footer="3" w:gutter="0"/>
          <w:cols w:space="720"/>
          <w:noEndnote/>
          <w:docGrid w:linePitch="360"/>
        </w:sectPr>
      </w:pPr>
    </w:p>
    <w:p w:rsidR="00AA4C3C" w:rsidRDefault="001E6BA0">
      <w:pPr>
        <w:pStyle w:val="1"/>
        <w:spacing w:after="180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 xml:space="preserve">о языках образования в </w:t>
      </w:r>
      <w:r w:rsidR="00E32D45" w:rsidRPr="00E32D45">
        <w:rPr>
          <w:b/>
          <w:bCs/>
        </w:rPr>
        <w:t>АНО «ПОО «СОЮЗ-РАЗРЯД»</w:t>
      </w:r>
      <w:r>
        <w:rPr>
          <w:b/>
          <w:bCs/>
        </w:rPr>
        <w:br/>
        <w:t>1.Общие положения</w:t>
      </w:r>
    </w:p>
    <w:p w:rsidR="00AA4C3C" w:rsidRDefault="001E6BA0">
      <w:pPr>
        <w:pStyle w:val="1"/>
        <w:numPr>
          <w:ilvl w:val="1"/>
          <w:numId w:val="1"/>
        </w:numPr>
        <w:tabs>
          <w:tab w:val="left" w:pos="1296"/>
        </w:tabs>
        <w:ind w:firstLine="720"/>
        <w:jc w:val="both"/>
      </w:pPr>
      <w:r>
        <w:t xml:space="preserve">Положение о языках образования (далее - Положение) </w:t>
      </w:r>
      <w:r w:rsidR="00E32D45" w:rsidRPr="00E32D45">
        <w:t>АНО «ПОО «СОЮЗ-РАЗРЯД»</w:t>
      </w:r>
      <w:r>
        <w:t xml:space="preserve"> осуществляющей образовательную деятельность по реализации учебных программ дополнительного образования и профессио</w:t>
      </w:r>
      <w:r>
        <w:t>нального обучения,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Федерации.</w:t>
      </w:r>
    </w:p>
    <w:p w:rsidR="00AA4C3C" w:rsidRDefault="001E6BA0">
      <w:pPr>
        <w:pStyle w:val="1"/>
        <w:numPr>
          <w:ilvl w:val="1"/>
          <w:numId w:val="1"/>
        </w:numPr>
        <w:tabs>
          <w:tab w:val="left" w:pos="1296"/>
        </w:tabs>
        <w:ind w:firstLine="720"/>
        <w:jc w:val="both"/>
      </w:pPr>
      <w:r>
        <w:t>Положение разработано в соответствии с тр</w:t>
      </w:r>
      <w:r>
        <w:t>ебованиями нормативно - правовых актов:</w:t>
      </w:r>
    </w:p>
    <w:p w:rsidR="00AA4C3C" w:rsidRDefault="001E6BA0">
      <w:pPr>
        <w:pStyle w:val="1"/>
        <w:numPr>
          <w:ilvl w:val="0"/>
          <w:numId w:val="2"/>
        </w:numPr>
        <w:tabs>
          <w:tab w:val="left" w:pos="989"/>
        </w:tabs>
        <w:spacing w:line="259" w:lineRule="auto"/>
        <w:ind w:firstLine="720"/>
        <w:jc w:val="both"/>
      </w:pPr>
      <w:r>
        <w:t>Конституции Российской Федерации;</w:t>
      </w:r>
    </w:p>
    <w:p w:rsidR="00AA4C3C" w:rsidRDefault="001E6BA0">
      <w:pPr>
        <w:pStyle w:val="1"/>
        <w:numPr>
          <w:ilvl w:val="0"/>
          <w:numId w:val="2"/>
        </w:numPr>
        <w:tabs>
          <w:tab w:val="left" w:pos="989"/>
        </w:tabs>
        <w:spacing w:line="259" w:lineRule="auto"/>
        <w:ind w:firstLine="720"/>
        <w:jc w:val="both"/>
      </w:pPr>
      <w:r>
        <w:t>Гражданским кодексом Российской Федерации;</w:t>
      </w:r>
    </w:p>
    <w:p w:rsidR="00AA4C3C" w:rsidRDefault="001E6BA0">
      <w:pPr>
        <w:pStyle w:val="1"/>
        <w:numPr>
          <w:ilvl w:val="0"/>
          <w:numId w:val="2"/>
        </w:numPr>
        <w:tabs>
          <w:tab w:val="left" w:pos="989"/>
          <w:tab w:val="left" w:pos="1296"/>
        </w:tabs>
        <w:spacing w:line="259" w:lineRule="auto"/>
        <w:ind w:firstLine="720"/>
        <w:jc w:val="both"/>
      </w:pPr>
      <w:r>
        <w:t>ст.</w:t>
      </w:r>
      <w:r>
        <w:tab/>
        <w:t>14 Федерального закона от 29.12.2012 г. № 273-ФЗ «Об</w:t>
      </w:r>
    </w:p>
    <w:p w:rsidR="00AA4C3C" w:rsidRDefault="001E6BA0">
      <w:pPr>
        <w:pStyle w:val="1"/>
        <w:ind w:firstLine="0"/>
        <w:jc w:val="both"/>
      </w:pPr>
      <w:r>
        <w:t>образовании в Российской Федерации» (в действующей редакции);</w:t>
      </w:r>
    </w:p>
    <w:p w:rsidR="00AA4C3C" w:rsidRDefault="001E6BA0">
      <w:pPr>
        <w:pStyle w:val="1"/>
        <w:numPr>
          <w:ilvl w:val="0"/>
          <w:numId w:val="2"/>
        </w:numPr>
        <w:tabs>
          <w:tab w:val="left" w:pos="989"/>
        </w:tabs>
        <w:ind w:firstLine="720"/>
        <w:jc w:val="both"/>
      </w:pPr>
      <w:r>
        <w:t xml:space="preserve">Федерального закона </w:t>
      </w:r>
      <w:r>
        <w:t>от 01.06.2005 № 53-ФЗ «О государственном языке Российской Федерации» (в действующей редакции);</w:t>
      </w:r>
    </w:p>
    <w:p w:rsidR="00AA4C3C" w:rsidRDefault="001E6BA0">
      <w:pPr>
        <w:pStyle w:val="1"/>
        <w:numPr>
          <w:ilvl w:val="0"/>
          <w:numId w:val="2"/>
        </w:numPr>
        <w:tabs>
          <w:tab w:val="left" w:pos="985"/>
        </w:tabs>
        <w:ind w:firstLine="720"/>
        <w:jc w:val="both"/>
      </w:pPr>
      <w:r>
        <w:t>Федерального закона от 25.07.2002 №115-ФЗ «О правовом положении иностранных граждан в Российской Федерации» (в действующей редакции);</w:t>
      </w:r>
    </w:p>
    <w:p w:rsidR="00AA4C3C" w:rsidRDefault="001E6BA0">
      <w:pPr>
        <w:pStyle w:val="1"/>
        <w:numPr>
          <w:ilvl w:val="0"/>
          <w:numId w:val="2"/>
        </w:numPr>
        <w:tabs>
          <w:tab w:val="left" w:pos="985"/>
        </w:tabs>
        <w:ind w:firstLine="720"/>
        <w:jc w:val="both"/>
      </w:pPr>
      <w:r>
        <w:t xml:space="preserve">Федерального закона Российской Федерации «О внесении изменений и дополнений в закон РСФСР «О языках народов РСФСР»» от 24.07.1998Г, </w:t>
      </w:r>
      <w:r>
        <w:rPr>
          <w:lang w:val="en-US" w:eastAsia="en-US" w:bidi="en-US"/>
        </w:rPr>
        <w:t>N</w:t>
      </w:r>
      <w:r w:rsidRPr="00E32D45">
        <w:rPr>
          <w:lang w:eastAsia="en-US" w:bidi="en-US"/>
        </w:rPr>
        <w:t xml:space="preserve"> </w:t>
      </w:r>
      <w:r>
        <w:t>126-ФЗ (в действующей редакции);</w:t>
      </w:r>
    </w:p>
    <w:p w:rsidR="00AA4C3C" w:rsidRDefault="001E6BA0">
      <w:pPr>
        <w:pStyle w:val="1"/>
        <w:numPr>
          <w:ilvl w:val="0"/>
          <w:numId w:val="2"/>
        </w:numPr>
        <w:tabs>
          <w:tab w:val="left" w:pos="985"/>
        </w:tabs>
        <w:ind w:firstLine="720"/>
        <w:jc w:val="both"/>
      </w:pPr>
      <w:r>
        <w:t>Постановления Правительства РФ от 23 ноября 2006 г. № 714 «О порядке утверждения норм сов</w:t>
      </w:r>
      <w:r>
        <w:t>ременного русского литературного языка при его использовании в качестве государственного языка РФ, правил русской орфографии и пунктуации» (в действующей редакции);</w:t>
      </w:r>
    </w:p>
    <w:p w:rsidR="00AA4C3C" w:rsidRDefault="001E6BA0">
      <w:pPr>
        <w:pStyle w:val="1"/>
        <w:numPr>
          <w:ilvl w:val="0"/>
          <w:numId w:val="2"/>
        </w:numPr>
        <w:tabs>
          <w:tab w:val="left" w:pos="989"/>
        </w:tabs>
        <w:ind w:firstLine="720"/>
        <w:jc w:val="both"/>
      </w:pPr>
      <w:r>
        <w:t>Приказа Министерства просвещения РФ от 31июля 2020 № 373 «Об утверждении Порядка организаци</w:t>
      </w:r>
      <w:r>
        <w:t>и и осуществления образовательной деятельности по основным общеобразовательным программам - дошкольного образования»;</w:t>
      </w:r>
    </w:p>
    <w:p w:rsidR="00AA4C3C" w:rsidRDefault="001E6BA0">
      <w:pPr>
        <w:pStyle w:val="1"/>
        <w:numPr>
          <w:ilvl w:val="0"/>
          <w:numId w:val="2"/>
        </w:numPr>
        <w:tabs>
          <w:tab w:val="left" w:pos="985"/>
        </w:tabs>
        <w:ind w:firstLine="720"/>
        <w:jc w:val="both"/>
      </w:pPr>
      <w:r>
        <w:t>Приказа Министерства просвещения РФ от 28 августа 2020г № 442 «Об утверждении Порядка организации и осуществления образовательной деятельн</w:t>
      </w:r>
      <w:r>
        <w:t>ости по основным общеобразовательным программам начального общего, основного общего и среднего общего образования»;</w:t>
      </w:r>
    </w:p>
    <w:p w:rsidR="00AA4C3C" w:rsidRDefault="001E6BA0">
      <w:pPr>
        <w:pStyle w:val="1"/>
        <w:numPr>
          <w:ilvl w:val="0"/>
          <w:numId w:val="2"/>
        </w:numPr>
        <w:tabs>
          <w:tab w:val="left" w:pos="989"/>
        </w:tabs>
        <w:spacing w:line="259" w:lineRule="auto"/>
        <w:ind w:firstLine="720"/>
        <w:jc w:val="both"/>
      </w:pPr>
      <w:r>
        <w:t xml:space="preserve">Устава </w:t>
      </w:r>
      <w:r w:rsidR="00E32D45" w:rsidRPr="00E32D45">
        <w:t>АНО «ПОО «СОЮЗ-РАЗРЯД»</w:t>
      </w:r>
      <w:r>
        <w:t>.</w:t>
      </w:r>
    </w:p>
    <w:p w:rsidR="00AA4C3C" w:rsidRDefault="001E6BA0">
      <w:pPr>
        <w:pStyle w:val="1"/>
        <w:numPr>
          <w:ilvl w:val="1"/>
          <w:numId w:val="1"/>
        </w:numPr>
        <w:tabs>
          <w:tab w:val="left" w:pos="1296"/>
        </w:tabs>
        <w:ind w:firstLine="720"/>
        <w:jc w:val="both"/>
      </w:pPr>
      <w:r>
        <w:t xml:space="preserve">Положение устанавливает языки образования в </w:t>
      </w:r>
      <w:r w:rsidR="00E32D45" w:rsidRPr="00E32D45">
        <w:t>АНО «ПОО «СОЮЗ-РАЗРЯД»</w:t>
      </w:r>
      <w:r>
        <w:t xml:space="preserve"> и порядок их выбора, если имеется такая возможность в ходе учебног</w:t>
      </w:r>
      <w:r>
        <w:t>о процесса.</w:t>
      </w:r>
    </w:p>
    <w:p w:rsidR="00AA4C3C" w:rsidRDefault="00E32D45">
      <w:pPr>
        <w:pStyle w:val="1"/>
        <w:numPr>
          <w:ilvl w:val="1"/>
          <w:numId w:val="1"/>
        </w:numPr>
        <w:tabs>
          <w:tab w:val="left" w:pos="1331"/>
        </w:tabs>
        <w:spacing w:after="320"/>
        <w:ind w:firstLine="720"/>
        <w:jc w:val="both"/>
      </w:pPr>
      <w:r w:rsidRPr="00E32D45">
        <w:t>АНО «ПОО «СОЮЗ-РАЗРЯД»</w:t>
      </w:r>
      <w:r w:rsidR="001E6BA0">
        <w:t xml:space="preserve"> обеспечивает открытость и доступность информации о языке, на котором ведётся образование, размещая её </w:t>
      </w:r>
      <w:r w:rsidR="001E6BA0">
        <w:lastRenderedPageBreak/>
        <w:t xml:space="preserve">в нормативных локальных актах и на сайте </w:t>
      </w:r>
      <w:r w:rsidRPr="00E32D45">
        <w:t>АНО «ПОО «СОЮЗ-РАЗРЯД»</w:t>
      </w:r>
      <w:r w:rsidR="001E6BA0">
        <w:t xml:space="preserve"> в сети Интернет.</w:t>
      </w:r>
    </w:p>
    <w:p w:rsidR="00AA4C3C" w:rsidRDefault="001E6BA0">
      <w:pPr>
        <w:pStyle w:val="11"/>
        <w:keepNext/>
        <w:keepLines/>
        <w:numPr>
          <w:ilvl w:val="0"/>
          <w:numId w:val="3"/>
        </w:numPr>
        <w:tabs>
          <w:tab w:val="left" w:pos="332"/>
        </w:tabs>
      </w:pPr>
      <w:bookmarkStart w:id="0" w:name="bookmark0"/>
      <w:r>
        <w:t>Образовательная деятельность</w:t>
      </w:r>
      <w:bookmarkEnd w:id="0"/>
    </w:p>
    <w:p w:rsidR="00AA4C3C" w:rsidRDefault="001E6BA0">
      <w:pPr>
        <w:pStyle w:val="1"/>
        <w:numPr>
          <w:ilvl w:val="1"/>
          <w:numId w:val="3"/>
        </w:numPr>
        <w:tabs>
          <w:tab w:val="left" w:pos="1331"/>
        </w:tabs>
        <w:ind w:firstLine="800"/>
        <w:jc w:val="both"/>
      </w:pPr>
      <w:r>
        <w:t xml:space="preserve">В </w:t>
      </w:r>
      <w:r w:rsidR="00E32D45" w:rsidRPr="00E32D45">
        <w:t>АНО «ПОО «СОЮЗ-РАЗРЯД»</w:t>
      </w:r>
      <w:r>
        <w:t xml:space="preserve"> образовательная деят</w:t>
      </w:r>
      <w:r>
        <w:t>ельность осуществляется на государственном языке Российской Федерации.</w:t>
      </w:r>
    </w:p>
    <w:p w:rsidR="00AA4C3C" w:rsidRDefault="001E6BA0">
      <w:pPr>
        <w:pStyle w:val="1"/>
        <w:numPr>
          <w:ilvl w:val="1"/>
          <w:numId w:val="3"/>
        </w:numPr>
        <w:tabs>
          <w:tab w:val="left" w:pos="1331"/>
        </w:tabs>
        <w:ind w:firstLine="720"/>
        <w:jc w:val="both"/>
      </w:pPr>
      <w:r>
        <w:t xml:space="preserve">Документооборот в </w:t>
      </w:r>
      <w:r w:rsidR="00E32D45" w:rsidRPr="00E32D45">
        <w:t>АНО «ПОО «СОЮЗ-РАЗРЯД»</w:t>
      </w:r>
      <w:r>
        <w:t xml:space="preserve"> 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</w:t>
      </w:r>
      <w:r>
        <w:t>ации - русском языке.</w:t>
      </w:r>
    </w:p>
    <w:p w:rsidR="00AA4C3C" w:rsidRDefault="001E6BA0">
      <w:pPr>
        <w:pStyle w:val="1"/>
        <w:numPr>
          <w:ilvl w:val="1"/>
          <w:numId w:val="3"/>
        </w:numPr>
        <w:tabs>
          <w:tab w:val="left" w:pos="1331"/>
        </w:tabs>
        <w:ind w:firstLine="720"/>
        <w:jc w:val="both"/>
      </w:pPr>
      <w:r>
        <w:t>Иностранные граждане и лица без гражданства в соответствии с Закон РФ «О частной детективной и охранной деятельности в Российской Федерации» от 11.03.1992 № 2487-1 на обучение на принимаются.</w:t>
      </w:r>
    </w:p>
    <w:p w:rsidR="00AA4C3C" w:rsidRDefault="001E6BA0">
      <w:pPr>
        <w:pStyle w:val="1"/>
        <w:numPr>
          <w:ilvl w:val="1"/>
          <w:numId w:val="3"/>
        </w:numPr>
        <w:tabs>
          <w:tab w:val="left" w:pos="1331"/>
        </w:tabs>
        <w:ind w:firstLine="720"/>
        <w:jc w:val="both"/>
      </w:pPr>
      <w:r>
        <w:t>Граждане Российской Федерации получают обр</w:t>
      </w:r>
      <w:r>
        <w:t xml:space="preserve">азование в </w:t>
      </w:r>
      <w:r w:rsidR="00E32D45" w:rsidRPr="00E32D45">
        <w:t>АНО «ПОО «СОЮЗ-РАЗРЯД»</w:t>
      </w:r>
      <w:r>
        <w:t xml:space="preserve"> на русском языке по учебным программам дополнительного образования и профессионального обучения в соответствии с федеральными государственными образовательными стандартами. Если они предусмотрены.</w:t>
      </w:r>
    </w:p>
    <w:p w:rsidR="00AA4C3C" w:rsidRDefault="00E32D45">
      <w:pPr>
        <w:pStyle w:val="1"/>
        <w:numPr>
          <w:ilvl w:val="1"/>
          <w:numId w:val="3"/>
        </w:numPr>
        <w:tabs>
          <w:tab w:val="left" w:pos="1331"/>
        </w:tabs>
        <w:ind w:firstLine="720"/>
        <w:jc w:val="both"/>
      </w:pPr>
      <w:r w:rsidRPr="00E32D45">
        <w:t>АНО «ПОО «СОЮЗ-РАЗРЯД»</w:t>
      </w:r>
      <w:r w:rsidR="001E6BA0">
        <w:t xml:space="preserve"> не предоставляет услуг по </w:t>
      </w:r>
      <w:r w:rsidR="001E6BA0">
        <w:t>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="001E6BA0">
        <w:t>билингвальное</w:t>
      </w:r>
      <w:proofErr w:type="spellEnd"/>
      <w:r w:rsidR="001E6BA0">
        <w:t xml:space="preserve"> обучение).</w:t>
      </w:r>
    </w:p>
    <w:p w:rsidR="00AA4C3C" w:rsidRDefault="001E6BA0">
      <w:pPr>
        <w:pStyle w:val="1"/>
        <w:numPr>
          <w:ilvl w:val="1"/>
          <w:numId w:val="3"/>
        </w:numPr>
        <w:tabs>
          <w:tab w:val="left" w:pos="1331"/>
        </w:tabs>
        <w:spacing w:after="320"/>
        <w:ind w:firstLine="720"/>
        <w:jc w:val="both"/>
      </w:pPr>
      <w:r>
        <w:t xml:space="preserve">Право на получение образования на родном языке из числа языков народов Российской Федерации, </w:t>
      </w:r>
      <w:r>
        <w:t xml:space="preserve">реализуется в пределах возможностей, предоставляемых </w:t>
      </w:r>
      <w:bookmarkStart w:id="1" w:name="_GoBack"/>
      <w:bookmarkEnd w:id="1"/>
      <w:r>
        <w:t>системой образования, в порядке, установленном законодательством об образовании.</w:t>
      </w:r>
    </w:p>
    <w:p w:rsidR="00AA4C3C" w:rsidRDefault="001E6BA0">
      <w:pPr>
        <w:pStyle w:val="11"/>
        <w:keepNext/>
        <w:keepLines/>
        <w:numPr>
          <w:ilvl w:val="0"/>
          <w:numId w:val="3"/>
        </w:numPr>
        <w:tabs>
          <w:tab w:val="left" w:pos="332"/>
        </w:tabs>
      </w:pPr>
      <w:bookmarkStart w:id="2" w:name="bookmark2"/>
      <w:r>
        <w:t>Заключительные положения</w:t>
      </w:r>
      <w:bookmarkEnd w:id="2"/>
    </w:p>
    <w:p w:rsidR="00AA4C3C" w:rsidRDefault="001E6BA0">
      <w:pPr>
        <w:pStyle w:val="1"/>
        <w:numPr>
          <w:ilvl w:val="1"/>
          <w:numId w:val="3"/>
        </w:numPr>
        <w:tabs>
          <w:tab w:val="left" w:pos="1331"/>
        </w:tabs>
        <w:ind w:firstLine="800"/>
        <w:jc w:val="both"/>
      </w:pPr>
      <w:r>
        <w:t xml:space="preserve">Положение доводится до сведения работников </w:t>
      </w:r>
      <w:r w:rsidR="00E32D45" w:rsidRPr="00E32D45">
        <w:t>АНО «ПОО «СОЮЗ-РАЗРЯД»</w:t>
      </w:r>
      <w:r>
        <w:t xml:space="preserve"> на педагогическом совете.</w:t>
      </w:r>
    </w:p>
    <w:p w:rsidR="00AA4C3C" w:rsidRDefault="001E6BA0">
      <w:pPr>
        <w:pStyle w:val="1"/>
        <w:numPr>
          <w:ilvl w:val="1"/>
          <w:numId w:val="3"/>
        </w:numPr>
        <w:tabs>
          <w:tab w:val="left" w:pos="1331"/>
        </w:tabs>
        <w:ind w:firstLine="720"/>
        <w:jc w:val="both"/>
      </w:pPr>
      <w:r>
        <w:t>Изменения и допол</w:t>
      </w:r>
      <w:r>
        <w:t>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</w:t>
      </w:r>
      <w:r w:rsidR="00E32D45">
        <w:t>е</w:t>
      </w:r>
      <w:r>
        <w:t>м лиц не позднее двух недель с момента вступления его в силу.</w:t>
      </w:r>
    </w:p>
    <w:p w:rsidR="00AA4C3C" w:rsidRDefault="001E6BA0">
      <w:pPr>
        <w:pStyle w:val="1"/>
        <w:numPr>
          <w:ilvl w:val="1"/>
          <w:numId w:val="3"/>
        </w:numPr>
        <w:tabs>
          <w:tab w:val="left" w:pos="1331"/>
        </w:tabs>
        <w:ind w:firstLine="720"/>
        <w:jc w:val="both"/>
      </w:pPr>
      <w:r>
        <w:t>Конт</w:t>
      </w:r>
      <w:r>
        <w:t xml:space="preserve">роль за правильным и своевременным исполнением настоящего Положения возлагается на директора </w:t>
      </w:r>
      <w:r w:rsidR="00E32D45" w:rsidRPr="00E32D45">
        <w:t>АНО «ПОО «СОЮЗ-РАЗРЯД»</w:t>
      </w:r>
      <w:r>
        <w:t>.</w:t>
      </w:r>
    </w:p>
    <w:p w:rsidR="00AA4C3C" w:rsidRDefault="001E6BA0">
      <w:pPr>
        <w:pStyle w:val="1"/>
        <w:numPr>
          <w:ilvl w:val="1"/>
          <w:numId w:val="3"/>
        </w:numPr>
        <w:tabs>
          <w:tab w:val="left" w:pos="1331"/>
        </w:tabs>
        <w:ind w:firstLine="720"/>
        <w:jc w:val="both"/>
      </w:pPr>
      <w:r>
        <w:t>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</w:t>
      </w:r>
      <w:r>
        <w:t>м законодательством, положением либо принятые с нарушением установленного порядка, не применяются и подлежат отмене.</w:t>
      </w:r>
    </w:p>
    <w:p w:rsidR="00AA4C3C" w:rsidRDefault="001E6BA0">
      <w:pPr>
        <w:pStyle w:val="1"/>
        <w:numPr>
          <w:ilvl w:val="1"/>
          <w:numId w:val="3"/>
        </w:numPr>
        <w:tabs>
          <w:tab w:val="left" w:pos="1331"/>
        </w:tabs>
        <w:spacing w:after="140"/>
        <w:ind w:firstLine="720"/>
        <w:jc w:val="both"/>
      </w:pPr>
      <w:r>
        <w:t>Настоящее Положение может изменяться, дополняться. С момента регистрации новой редакции Положения предыдущая редакция утрачивает силу</w:t>
      </w:r>
    </w:p>
    <w:sectPr w:rsidR="00AA4C3C">
      <w:type w:val="continuous"/>
      <w:pgSz w:w="11900" w:h="16840"/>
      <w:pgMar w:top="589" w:right="621" w:bottom="581" w:left="1608" w:header="161" w:footer="1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BA0" w:rsidRDefault="001E6BA0">
      <w:r>
        <w:separator/>
      </w:r>
    </w:p>
  </w:endnote>
  <w:endnote w:type="continuationSeparator" w:id="0">
    <w:p w:rsidR="001E6BA0" w:rsidRDefault="001E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BA0" w:rsidRDefault="001E6BA0"/>
  </w:footnote>
  <w:footnote w:type="continuationSeparator" w:id="0">
    <w:p w:rsidR="001E6BA0" w:rsidRDefault="001E6B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3C3"/>
    <w:multiLevelType w:val="multilevel"/>
    <w:tmpl w:val="8B7C7E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40302C"/>
    <w:multiLevelType w:val="multilevel"/>
    <w:tmpl w:val="9BDCD67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1036DB"/>
    <w:multiLevelType w:val="multilevel"/>
    <w:tmpl w:val="45CC11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3C"/>
    <w:rsid w:val="001E6BA0"/>
    <w:rsid w:val="00AA4C3C"/>
    <w:rsid w:val="00E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0701"/>
  <w15:docId w15:val="{359FC908-146A-4F69-8D50-5985FDCF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ind w:left="584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Володин</dc:creator>
  <cp:keywords/>
  <cp:lastModifiedBy>Главный Бухгалтер</cp:lastModifiedBy>
  <cp:revision>2</cp:revision>
  <dcterms:created xsi:type="dcterms:W3CDTF">2024-10-07T12:12:00Z</dcterms:created>
  <dcterms:modified xsi:type="dcterms:W3CDTF">2024-10-07T12:12:00Z</dcterms:modified>
</cp:coreProperties>
</file>